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EE44" w14:textId="77777777" w:rsidR="006E50DF" w:rsidRDefault="006E50DF" w:rsidP="006E50D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FF0000"/>
          <w:sz w:val="56"/>
          <w:szCs w:val="56"/>
          <w:u w:val="single"/>
        </w:rPr>
      </w:pPr>
    </w:p>
    <w:p w14:paraId="2D498B00" w14:textId="6FCF378C" w:rsidR="001377E2" w:rsidRDefault="001377E2" w:rsidP="006E50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56"/>
          <w:szCs w:val="56"/>
          <w:u w:val="single"/>
        </w:rPr>
        <w:t>NOTICE</w:t>
      </w:r>
    </w:p>
    <w:p w14:paraId="7966485A" w14:textId="77777777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DAD08E2" w14:textId="365BBB10" w:rsidR="001377E2" w:rsidRDefault="001377E2" w:rsidP="00C23F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2"/>
          <w:szCs w:val="32"/>
        </w:rPr>
        <w:t>The Orange County Canvassing Board will conduct a</w:t>
      </w:r>
      <w:r w:rsidR="00DC28EB">
        <w:rPr>
          <w:rStyle w:val="normaltextrun"/>
          <w:rFonts w:ascii="Arial" w:hAnsi="Arial" w:cs="Arial"/>
          <w:color w:val="000000"/>
          <w:sz w:val="32"/>
          <w:szCs w:val="32"/>
        </w:rPr>
        <w:t>n Automated</w:t>
      </w:r>
      <w:r>
        <w:rPr>
          <w:rStyle w:val="normaltextrun"/>
          <w:rFonts w:ascii="Arial" w:hAnsi="Arial" w:cs="Arial"/>
          <w:color w:val="000000"/>
          <w:sz w:val="32"/>
          <w:szCs w:val="32"/>
        </w:rPr>
        <w:t xml:space="preserve"> Audit for the </w:t>
      </w:r>
      <w:r w:rsidR="00DC28EB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March 19</w:t>
      </w:r>
      <w:r w:rsidR="00701DB0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, 2024</w:t>
      </w:r>
      <w:r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 xml:space="preserve">, </w:t>
      </w:r>
      <w:r w:rsidR="00DC28EB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Presidential Preference Primary/Municipal</w:t>
      </w:r>
      <w:r w:rsidR="00701DB0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 xml:space="preserve"> General</w:t>
      </w:r>
      <w:r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 xml:space="preserve"> Election</w:t>
      </w:r>
      <w:r w:rsidR="00C23F2A">
        <w:rPr>
          <w:rStyle w:val="eop"/>
          <w:rFonts w:ascii="Arial" w:hAnsi="Arial" w:cs="Arial"/>
          <w:color w:val="000000"/>
          <w:sz w:val="32"/>
          <w:szCs w:val="32"/>
        </w:rPr>
        <w:t>s</w:t>
      </w:r>
    </w:p>
    <w:p w14:paraId="11FCF41E" w14:textId="6596BFB1" w:rsidR="001B1F94" w:rsidRDefault="001377E2" w:rsidP="002F63A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32"/>
          <w:szCs w:val="32"/>
        </w:rPr>
      </w:pPr>
      <w:r>
        <w:rPr>
          <w:rStyle w:val="normaltextrun"/>
          <w:rFonts w:ascii="Arial" w:hAnsi="Arial" w:cs="Arial"/>
          <w:color w:val="000000"/>
          <w:sz w:val="32"/>
          <w:szCs w:val="32"/>
        </w:rPr>
        <w:t>for the following contest and precinct:</w:t>
      </w:r>
      <w:r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3764876B" w14:textId="77777777" w:rsidR="00A029DC" w:rsidRDefault="00A029DC" w:rsidP="00A029D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32"/>
          <w:szCs w:val="32"/>
        </w:rPr>
      </w:pPr>
    </w:p>
    <w:p w14:paraId="65B30DCB" w14:textId="2200C2FA" w:rsidR="00A029DC" w:rsidRDefault="00CE29EE" w:rsidP="00A029D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32"/>
          <w:szCs w:val="32"/>
        </w:rPr>
      </w:pPr>
      <w:r>
        <w:rPr>
          <w:rStyle w:val="eop"/>
          <w:rFonts w:ascii="Arial" w:hAnsi="Arial" w:cs="Arial"/>
          <w:color w:val="000000"/>
          <w:sz w:val="32"/>
          <w:szCs w:val="32"/>
        </w:rPr>
        <w:t>All races</w:t>
      </w:r>
    </w:p>
    <w:p w14:paraId="21251092" w14:textId="37D0134A" w:rsidR="00A029DC" w:rsidRDefault="005D0E43" w:rsidP="00A029D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32"/>
          <w:szCs w:val="32"/>
        </w:rPr>
      </w:pPr>
      <w:r>
        <w:rPr>
          <w:rStyle w:val="eop"/>
          <w:rFonts w:ascii="Arial" w:hAnsi="Arial" w:cs="Arial"/>
          <w:color w:val="000000"/>
          <w:sz w:val="32"/>
          <w:szCs w:val="32"/>
        </w:rPr>
        <w:t>All precincts</w:t>
      </w:r>
    </w:p>
    <w:p w14:paraId="548B56FF" w14:textId="77777777" w:rsidR="009C21C2" w:rsidRDefault="009C21C2" w:rsidP="001377E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000000"/>
          <w:sz w:val="32"/>
          <w:szCs w:val="32"/>
        </w:rPr>
      </w:pPr>
    </w:p>
    <w:p w14:paraId="21B2BF2A" w14:textId="467D6B54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2"/>
          <w:szCs w:val="32"/>
        </w:rPr>
        <w:t xml:space="preserve">The </w:t>
      </w:r>
      <w:r w:rsidR="002C4A2A">
        <w:rPr>
          <w:rStyle w:val="normaltextrun"/>
          <w:rFonts w:ascii="Arial" w:hAnsi="Arial" w:cs="Arial"/>
          <w:color w:val="000000"/>
          <w:sz w:val="32"/>
          <w:szCs w:val="32"/>
        </w:rPr>
        <w:t>Automated</w:t>
      </w:r>
      <w:r>
        <w:rPr>
          <w:rStyle w:val="normaltextrun"/>
          <w:rFonts w:ascii="Arial" w:hAnsi="Arial" w:cs="Arial"/>
          <w:color w:val="000000"/>
          <w:sz w:val="32"/>
          <w:szCs w:val="32"/>
        </w:rPr>
        <w:t xml:space="preserve"> Audit will </w:t>
      </w:r>
      <w:r w:rsidR="005432FF">
        <w:rPr>
          <w:rStyle w:val="normaltextrun"/>
          <w:rFonts w:ascii="Arial" w:hAnsi="Arial" w:cs="Arial"/>
          <w:color w:val="000000"/>
          <w:sz w:val="32"/>
          <w:szCs w:val="32"/>
        </w:rPr>
        <w:t>take place</w:t>
      </w:r>
      <w:r w:rsidR="002C4A2A">
        <w:rPr>
          <w:rStyle w:val="normaltextrun"/>
          <w:rFonts w:ascii="Arial" w:hAnsi="Arial" w:cs="Arial"/>
          <w:color w:val="000000"/>
          <w:sz w:val="32"/>
          <w:szCs w:val="32"/>
        </w:rPr>
        <w:t xml:space="preserve"> on </w:t>
      </w:r>
    </w:p>
    <w:p w14:paraId="615C84B9" w14:textId="127F861D" w:rsidR="001377E2" w:rsidRDefault="000319E1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Friday</w:t>
      </w:r>
      <w:r w:rsidR="001377E2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 xml:space="preserve">, </w:t>
      </w:r>
      <w:r w:rsidR="00C23F2A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March 2</w:t>
      </w:r>
      <w:r w:rsidR="003827EB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9</w:t>
      </w:r>
      <w:r w:rsidR="001377E2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 xml:space="preserve">, </w:t>
      </w:r>
      <w:r w:rsidR="00701DB0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 xml:space="preserve">2024, </w:t>
      </w:r>
      <w:r w:rsidR="001377E2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at 12:00 p.m.</w:t>
      </w:r>
      <w:r w:rsidR="001377E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355C9E93" w14:textId="391A1E23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2"/>
          <w:szCs w:val="32"/>
        </w:rPr>
        <w:t>Supervisor of Elections Office </w:t>
      </w:r>
      <w:r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3D3C406C" w14:textId="5DB5E75E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2"/>
          <w:szCs w:val="32"/>
        </w:rPr>
        <w:t>119 W. Kaley St. Orlando</w:t>
      </w:r>
      <w:r w:rsidR="00A9770D">
        <w:rPr>
          <w:rStyle w:val="eop"/>
          <w:rFonts w:ascii="Arial" w:hAnsi="Arial" w:cs="Arial"/>
          <w:color w:val="000000"/>
          <w:sz w:val="32"/>
          <w:szCs w:val="32"/>
        </w:rPr>
        <w:t>, FL 32806</w:t>
      </w:r>
    </w:p>
    <w:p w14:paraId="4B8052F7" w14:textId="77777777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14FB9E82" w14:textId="00955A8B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2"/>
          <w:szCs w:val="32"/>
        </w:rPr>
        <w:t xml:space="preserve">This process is open to the public. For additional information, please call 407-836-2070 or visit our website </w:t>
      </w:r>
      <w:r w:rsidR="00882939">
        <w:rPr>
          <w:rStyle w:val="normaltextrun"/>
          <w:rFonts w:ascii="Arial" w:hAnsi="Arial" w:cs="Arial"/>
          <w:color w:val="000000"/>
          <w:sz w:val="32"/>
          <w:szCs w:val="32"/>
        </w:rPr>
        <w:t>www.ocfelections.gov.</w:t>
      </w:r>
      <w:r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13FC8D5D" w14:textId="77777777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AC7DBBC" w14:textId="77777777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2D4D7CC" w14:textId="77777777" w:rsidR="004B113B" w:rsidRDefault="004B113B" w:rsidP="004B11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color w:val="FF0000"/>
          <w:sz w:val="52"/>
          <w:szCs w:val="52"/>
          <w:u w:val="single"/>
          <w:lang w:val="es-PR"/>
        </w:rPr>
        <w:t>AVISO</w:t>
      </w:r>
      <w:r>
        <w:rPr>
          <w:rStyle w:val="eop"/>
          <w:rFonts w:ascii="Arial" w:hAnsi="Arial" w:cs="Arial"/>
          <w:color w:val="FF0000"/>
          <w:sz w:val="52"/>
          <w:szCs w:val="52"/>
        </w:rPr>
        <w:t> </w:t>
      </w:r>
    </w:p>
    <w:p w14:paraId="4A6786A6" w14:textId="77777777" w:rsidR="004B113B" w:rsidRDefault="004B113B" w:rsidP="004B11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00A56A78" w14:textId="77777777" w:rsidR="004B113B" w:rsidRDefault="004B113B" w:rsidP="004B113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  <w:lang w:val="es-PR"/>
        </w:rPr>
        <w:t>La Junta de Escrutinio del Condado de Orange llevará a cabo un recuento manual para la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64F2411A" w14:textId="77777777" w:rsidR="004B113B" w:rsidRDefault="004B113B" w:rsidP="004B113B">
      <w:pPr>
        <w:pStyle w:val="NoSpacing"/>
        <w:jc w:val="center"/>
        <w:rPr>
          <w:rFonts w:ascii="Arial" w:hAnsi="Arial" w:cs="Arial"/>
          <w:sz w:val="32"/>
          <w:szCs w:val="32"/>
          <w:lang w:val="es-PR"/>
        </w:rPr>
      </w:pPr>
      <w:r w:rsidRPr="00055D05">
        <w:rPr>
          <w:rFonts w:ascii="Arial" w:hAnsi="Arial" w:cs="Arial"/>
          <w:b/>
          <w:bCs/>
          <w:sz w:val="32"/>
          <w:szCs w:val="32"/>
          <w:lang w:val="es-PR"/>
        </w:rPr>
        <w:t>P</w:t>
      </w:r>
      <w:r>
        <w:rPr>
          <w:rFonts w:ascii="Arial" w:hAnsi="Arial" w:cs="Arial"/>
          <w:b/>
          <w:bCs/>
          <w:sz w:val="32"/>
          <w:szCs w:val="32"/>
          <w:lang w:val="es-PR"/>
        </w:rPr>
        <w:t>rimaria</w:t>
      </w:r>
      <w:r w:rsidRPr="00055D05">
        <w:rPr>
          <w:rFonts w:ascii="Arial" w:hAnsi="Arial" w:cs="Arial"/>
          <w:b/>
          <w:bCs/>
          <w:sz w:val="32"/>
          <w:szCs w:val="32"/>
          <w:lang w:val="es-PR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s-PR"/>
        </w:rPr>
        <w:t>de</w:t>
      </w:r>
      <w:r w:rsidRPr="00055D05">
        <w:rPr>
          <w:rFonts w:ascii="Arial" w:hAnsi="Arial" w:cs="Arial"/>
          <w:b/>
          <w:bCs/>
          <w:sz w:val="32"/>
          <w:szCs w:val="32"/>
          <w:lang w:val="es-PR"/>
        </w:rPr>
        <w:t xml:space="preserve"> P</w:t>
      </w:r>
      <w:r>
        <w:rPr>
          <w:rFonts w:ascii="Arial" w:hAnsi="Arial" w:cs="Arial"/>
          <w:b/>
          <w:bCs/>
          <w:sz w:val="32"/>
          <w:szCs w:val="32"/>
          <w:lang w:val="es-PR"/>
        </w:rPr>
        <w:t>referencia</w:t>
      </w:r>
      <w:r w:rsidRPr="00055D05">
        <w:rPr>
          <w:rFonts w:ascii="Arial" w:hAnsi="Arial" w:cs="Arial"/>
          <w:b/>
          <w:bCs/>
          <w:sz w:val="32"/>
          <w:szCs w:val="32"/>
          <w:lang w:val="es-PR"/>
        </w:rPr>
        <w:t xml:space="preserve"> P</w:t>
      </w:r>
      <w:r>
        <w:rPr>
          <w:rFonts w:ascii="Arial" w:hAnsi="Arial" w:cs="Arial"/>
          <w:b/>
          <w:bCs/>
          <w:sz w:val="32"/>
          <w:szCs w:val="32"/>
          <w:lang w:val="es-PR"/>
        </w:rPr>
        <w:t>residencial</w:t>
      </w:r>
      <w:r w:rsidRPr="00055D05">
        <w:rPr>
          <w:rFonts w:ascii="Arial" w:hAnsi="Arial" w:cs="Arial"/>
          <w:b/>
          <w:bCs/>
          <w:sz w:val="32"/>
          <w:szCs w:val="32"/>
          <w:lang w:val="es-PR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s-PR"/>
        </w:rPr>
        <w:t>y</w:t>
      </w:r>
      <w:r w:rsidRPr="00055D05">
        <w:rPr>
          <w:rFonts w:ascii="Arial" w:hAnsi="Arial" w:cs="Arial"/>
          <w:b/>
          <w:bCs/>
          <w:sz w:val="32"/>
          <w:szCs w:val="32"/>
          <w:lang w:val="es-PR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s-PR"/>
        </w:rPr>
        <w:t>las</w:t>
      </w:r>
      <w:r w:rsidRPr="00055D05">
        <w:rPr>
          <w:rFonts w:ascii="Arial" w:hAnsi="Arial" w:cs="Arial"/>
          <w:b/>
          <w:bCs/>
          <w:sz w:val="32"/>
          <w:szCs w:val="32"/>
          <w:lang w:val="es-PR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s-PR"/>
        </w:rPr>
        <w:t>Elecciones Municipales</w:t>
      </w:r>
      <w:r w:rsidRPr="00055D05">
        <w:rPr>
          <w:rFonts w:ascii="Arial" w:hAnsi="Arial" w:cs="Arial"/>
          <w:b/>
          <w:bCs/>
          <w:sz w:val="32"/>
          <w:szCs w:val="32"/>
          <w:lang w:val="es-PR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s-PR"/>
        </w:rPr>
        <w:t>del</w:t>
      </w:r>
      <w:r w:rsidRPr="00055D05">
        <w:rPr>
          <w:rFonts w:ascii="Arial" w:hAnsi="Arial" w:cs="Arial"/>
          <w:b/>
          <w:bCs/>
          <w:sz w:val="32"/>
          <w:szCs w:val="32"/>
          <w:lang w:val="es-PR"/>
        </w:rPr>
        <w:t xml:space="preserve"> 19 </w:t>
      </w:r>
      <w:r>
        <w:rPr>
          <w:rFonts w:ascii="Arial" w:hAnsi="Arial" w:cs="Arial"/>
          <w:b/>
          <w:bCs/>
          <w:sz w:val="32"/>
          <w:szCs w:val="32"/>
          <w:lang w:val="es-PR"/>
        </w:rPr>
        <w:t>de marzo de 2024</w:t>
      </w:r>
    </w:p>
    <w:p w14:paraId="3CB87589" w14:textId="77777777" w:rsidR="004B113B" w:rsidRPr="00055D05" w:rsidRDefault="004B113B" w:rsidP="004B113B">
      <w:pPr>
        <w:pStyle w:val="NoSpacing"/>
        <w:jc w:val="center"/>
        <w:rPr>
          <w:rFonts w:ascii="Arial" w:hAnsi="Arial" w:cs="Arial"/>
          <w:sz w:val="32"/>
          <w:szCs w:val="32"/>
          <w:lang w:val="es-PR"/>
        </w:rPr>
      </w:pPr>
      <w:r>
        <w:rPr>
          <w:rFonts w:ascii="Arial" w:hAnsi="Arial" w:cs="Arial"/>
          <w:sz w:val="32"/>
          <w:szCs w:val="32"/>
          <w:lang w:val="es-PR"/>
        </w:rPr>
        <w:t>para la siguiente contienda:</w:t>
      </w:r>
    </w:p>
    <w:p w14:paraId="0B81EE13" w14:textId="77777777" w:rsidR="004B113B" w:rsidRDefault="004B113B" w:rsidP="004B11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297188F" w14:textId="2CEA3B5A" w:rsidR="004B113B" w:rsidRDefault="00CE29EE" w:rsidP="004B113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32"/>
          <w:szCs w:val="32"/>
        </w:rPr>
      </w:pPr>
      <w:proofErr w:type="spellStart"/>
      <w:r>
        <w:rPr>
          <w:rStyle w:val="eop"/>
          <w:rFonts w:ascii="Arial" w:hAnsi="Arial" w:cs="Arial"/>
          <w:sz w:val="32"/>
          <w:szCs w:val="32"/>
        </w:rPr>
        <w:t>Todas</w:t>
      </w:r>
      <w:proofErr w:type="spellEnd"/>
      <w:r>
        <w:rPr>
          <w:rStyle w:val="eop"/>
          <w:rFonts w:ascii="Arial" w:hAnsi="Arial" w:cs="Arial"/>
          <w:sz w:val="32"/>
          <w:szCs w:val="32"/>
        </w:rPr>
        <w:t xml:space="preserve"> las </w:t>
      </w:r>
      <w:proofErr w:type="spellStart"/>
      <w:r>
        <w:rPr>
          <w:rStyle w:val="eop"/>
          <w:rFonts w:ascii="Arial" w:hAnsi="Arial" w:cs="Arial"/>
          <w:sz w:val="32"/>
          <w:szCs w:val="32"/>
        </w:rPr>
        <w:t>contiendas</w:t>
      </w:r>
      <w:proofErr w:type="spellEnd"/>
    </w:p>
    <w:p w14:paraId="4995EEA1" w14:textId="111396C0" w:rsidR="004B113B" w:rsidRPr="00C1300A" w:rsidRDefault="005D0E43" w:rsidP="004B113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32"/>
          <w:szCs w:val="32"/>
        </w:rPr>
      </w:pPr>
      <w:proofErr w:type="spellStart"/>
      <w:r>
        <w:rPr>
          <w:rStyle w:val="eop"/>
          <w:rFonts w:ascii="Arial" w:hAnsi="Arial" w:cs="Arial"/>
          <w:sz w:val="32"/>
          <w:szCs w:val="32"/>
        </w:rPr>
        <w:t>Todos</w:t>
      </w:r>
      <w:proofErr w:type="spellEnd"/>
      <w:r>
        <w:rPr>
          <w:rStyle w:val="eop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eop"/>
          <w:rFonts w:ascii="Arial" w:hAnsi="Arial" w:cs="Arial"/>
          <w:sz w:val="32"/>
          <w:szCs w:val="32"/>
        </w:rPr>
        <w:t>los</w:t>
      </w:r>
      <w:proofErr w:type="spellEnd"/>
      <w:r>
        <w:rPr>
          <w:rStyle w:val="eop"/>
          <w:rFonts w:ascii="Arial" w:hAnsi="Arial" w:cs="Arial"/>
          <w:sz w:val="32"/>
          <w:szCs w:val="32"/>
        </w:rPr>
        <w:t xml:space="preserve"> </w:t>
      </w:r>
      <w:proofErr w:type="spellStart"/>
      <w:r w:rsidR="004B113B">
        <w:rPr>
          <w:rStyle w:val="eop"/>
          <w:rFonts w:ascii="Arial" w:hAnsi="Arial" w:cs="Arial"/>
          <w:sz w:val="32"/>
          <w:szCs w:val="32"/>
        </w:rPr>
        <w:t>Precinto</w:t>
      </w:r>
      <w:r>
        <w:rPr>
          <w:rStyle w:val="eop"/>
          <w:rFonts w:ascii="Arial" w:hAnsi="Arial" w:cs="Arial"/>
          <w:sz w:val="32"/>
          <w:szCs w:val="32"/>
        </w:rPr>
        <w:t>s</w:t>
      </w:r>
      <w:proofErr w:type="spellEnd"/>
    </w:p>
    <w:p w14:paraId="17F077AC" w14:textId="77777777" w:rsidR="004B113B" w:rsidRDefault="004B113B" w:rsidP="004B11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7F2BCB83" w14:textId="77777777" w:rsidR="004B113B" w:rsidRDefault="004B113B" w:rsidP="004B11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  <w:lang w:val="es-PR"/>
        </w:rPr>
        <w:t>El recuento manual comenzará el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4E2B4C1D" w14:textId="77777777" w:rsidR="004B113B" w:rsidRDefault="004B113B" w:rsidP="004B11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  <w:lang w:val="es-PR"/>
        </w:rPr>
        <w:t>viernes, 29 de marzo de 2024 a las 12:00 p.m.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6E13C12F" w14:textId="77777777" w:rsidR="004B113B" w:rsidRDefault="004B113B" w:rsidP="004B11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  <w:lang w:val="es-PR"/>
        </w:rPr>
        <w:t>Oficina del Supervisor de Elecciones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06E72150" w14:textId="77777777" w:rsidR="004B113B" w:rsidRDefault="004B113B" w:rsidP="004B11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  <w:lang w:val="es-PR"/>
        </w:rPr>
        <w:t>119 W. Kaley St., Orlando, FL 32806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6BF5A9A4" w14:textId="77777777" w:rsidR="004B113B" w:rsidRDefault="004B113B" w:rsidP="004B11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4A79DF88" w14:textId="77777777" w:rsidR="004B113B" w:rsidRDefault="004B113B" w:rsidP="004B11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32"/>
          <w:szCs w:val="32"/>
          <w:lang w:val="es-PR"/>
        </w:rPr>
      </w:pPr>
      <w:r>
        <w:rPr>
          <w:rStyle w:val="normaltextrun"/>
          <w:rFonts w:ascii="Arial" w:hAnsi="Arial" w:cs="Arial"/>
          <w:sz w:val="32"/>
          <w:szCs w:val="32"/>
          <w:lang w:val="es-PR"/>
        </w:rPr>
        <w:t xml:space="preserve">Este proceso está abierto al público.  Para más información llame al </w:t>
      </w:r>
    </w:p>
    <w:p w14:paraId="40812E10" w14:textId="77777777" w:rsidR="004B113B" w:rsidRDefault="004B113B" w:rsidP="004B11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  <w:lang w:val="es-PR"/>
        </w:rPr>
        <w:t>407-836-2070 o visite nuestra página de internet www.ocfelections.gov.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0D06A74E" w14:textId="77777777" w:rsidR="00FD24A7" w:rsidRDefault="00FD24A7" w:rsidP="004B113B">
      <w:pPr>
        <w:pStyle w:val="paragraph"/>
        <w:spacing w:before="0" w:beforeAutospacing="0" w:after="0" w:afterAutospacing="0"/>
        <w:textAlignment w:val="baseline"/>
      </w:pPr>
    </w:p>
    <w:sectPr w:rsidR="00FD24A7" w:rsidSect="000544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E2"/>
    <w:rsid w:val="000319E1"/>
    <w:rsid w:val="00054414"/>
    <w:rsid w:val="000811F1"/>
    <w:rsid w:val="00094F5B"/>
    <w:rsid w:val="000A0937"/>
    <w:rsid w:val="00125C6F"/>
    <w:rsid w:val="001377E2"/>
    <w:rsid w:val="001B1F94"/>
    <w:rsid w:val="001E2120"/>
    <w:rsid w:val="002143E3"/>
    <w:rsid w:val="00254AD3"/>
    <w:rsid w:val="00257017"/>
    <w:rsid w:val="00276AE8"/>
    <w:rsid w:val="002C4A2A"/>
    <w:rsid w:val="002F63AA"/>
    <w:rsid w:val="003827EB"/>
    <w:rsid w:val="004B113B"/>
    <w:rsid w:val="00507CF0"/>
    <w:rsid w:val="005432FF"/>
    <w:rsid w:val="005A5558"/>
    <w:rsid w:val="005D0E43"/>
    <w:rsid w:val="006831C5"/>
    <w:rsid w:val="0068538A"/>
    <w:rsid w:val="006E50DF"/>
    <w:rsid w:val="00701DB0"/>
    <w:rsid w:val="00756D96"/>
    <w:rsid w:val="00882939"/>
    <w:rsid w:val="008E1196"/>
    <w:rsid w:val="009C21C2"/>
    <w:rsid w:val="009D60D4"/>
    <w:rsid w:val="009D6C98"/>
    <w:rsid w:val="009E6C47"/>
    <w:rsid w:val="009F72F4"/>
    <w:rsid w:val="00A029DC"/>
    <w:rsid w:val="00A200BB"/>
    <w:rsid w:val="00A75F3A"/>
    <w:rsid w:val="00A9770D"/>
    <w:rsid w:val="00AE79F8"/>
    <w:rsid w:val="00BB63E2"/>
    <w:rsid w:val="00C223A0"/>
    <w:rsid w:val="00C23F2A"/>
    <w:rsid w:val="00C4455D"/>
    <w:rsid w:val="00C550EE"/>
    <w:rsid w:val="00CE29EE"/>
    <w:rsid w:val="00CE4A41"/>
    <w:rsid w:val="00CF03D8"/>
    <w:rsid w:val="00CF72BA"/>
    <w:rsid w:val="00D11F48"/>
    <w:rsid w:val="00DA63E5"/>
    <w:rsid w:val="00DC28EB"/>
    <w:rsid w:val="00E07E2D"/>
    <w:rsid w:val="00E20992"/>
    <w:rsid w:val="00E64764"/>
    <w:rsid w:val="00ED3D43"/>
    <w:rsid w:val="00F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5284"/>
  <w15:chartTrackingRefBased/>
  <w15:docId w15:val="{7933E5B6-67F9-405F-A803-7EAA21B7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3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377E2"/>
  </w:style>
  <w:style w:type="character" w:customStyle="1" w:styleId="eop">
    <w:name w:val="eop"/>
    <w:basedOn w:val="DefaultParagraphFont"/>
    <w:rsid w:val="001377E2"/>
  </w:style>
  <w:style w:type="character" w:customStyle="1" w:styleId="scxw82577585">
    <w:name w:val="scxw82577585"/>
    <w:basedOn w:val="DefaultParagraphFont"/>
    <w:rsid w:val="001377E2"/>
  </w:style>
  <w:style w:type="paragraph" w:styleId="NoSpacing">
    <w:name w:val="No Spacing"/>
    <w:uiPriority w:val="1"/>
    <w:qFormat/>
    <w:rsid w:val="004B1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Gay</dc:creator>
  <cp:keywords/>
  <dc:description/>
  <cp:lastModifiedBy>Daniel Reis</cp:lastModifiedBy>
  <cp:revision>3</cp:revision>
  <cp:lastPrinted>2024-01-22T21:44:00Z</cp:lastPrinted>
  <dcterms:created xsi:type="dcterms:W3CDTF">2024-03-29T14:07:00Z</dcterms:created>
  <dcterms:modified xsi:type="dcterms:W3CDTF">2024-03-29T14:37:00Z</dcterms:modified>
</cp:coreProperties>
</file>